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План-конспект урока по технологии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Тема:</w:t>
      </w:r>
      <w:r>
        <w:rPr>
          <w:rFonts w:ascii="Times New Roman" w:hAnsi="Times New Roman"/>
          <w:b/>
          <w:sz w:val="36"/>
          <w:szCs w:val="36"/>
        </w:rPr>
        <w:t>«Сборка базовой модели робота</w:t>
      </w:r>
    </w:p>
    <w:p>
      <w:pPr>
        <w:pStyle w:val="style0"/>
        <w:tabs>
          <w:tab w:leader="none" w:pos="3780" w:val="left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style0"/>
        <w:tabs>
          <w:tab w:leader="none" w:pos="3780" w:val="left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 :  учитель начальных классов ГБОУ СОШ пос. Прибой</w:t>
      </w:r>
    </w:p>
    <w:p>
      <w:pPr>
        <w:pStyle w:val="style40"/>
        <w:shd w:fill="FFFFFF" w:val="clear"/>
        <w:spacing w:after="28" w:before="28"/>
        <w:contextualSpacing w:val="false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А.П. Андреева</w:t>
      </w:r>
    </w:p>
    <w:p>
      <w:pPr>
        <w:pStyle w:val="style40"/>
        <w:shd w:fill="FFFFFF" w:val="clear"/>
        <w:spacing w:after="28" w:before="28"/>
        <w:contextualSpacing w:val="false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40"/>
        <w:shd w:fill="FFFFFF" w:val="clear"/>
        <w:spacing w:after="28" w:before="28"/>
        <w:contextualSpacing w:val="false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</w:p>
    <w:p>
      <w:pPr>
        <w:pStyle w:val="style40"/>
        <w:shd w:fill="FFFFFF" w:val="clear"/>
        <w:spacing w:after="28" w:before="28"/>
        <w:contextualSpacing w:val="false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40"/>
        <w:shd w:fill="FFFFFF" w:val="clear"/>
        <w:spacing w:after="28" w:before="28"/>
        <w:contextualSpacing w:val="false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bCs/>
          <w:color w:val="000000"/>
          <w:sz w:val="28"/>
          <w:szCs w:val="28"/>
        </w:rPr>
        <w:t xml:space="preserve">Формирование у детей интереса и желание заниматься конструированием роботов. Собрать робота посредством конструктора </w:t>
      </w:r>
      <w:r>
        <w:rPr>
          <w:rFonts w:ascii="Verdana" w:hAnsi="Verdana"/>
          <w:color w:val="212121"/>
          <w:sz w:val="28"/>
          <w:szCs w:val="28"/>
          <w:shd w:fill="FFFFFF" w:val="clear"/>
        </w:rPr>
        <w:t>Legomindstorms</w:t>
      </w:r>
      <w:r>
        <w:rPr>
          <w:b/>
          <w:bCs/>
          <w:color w:val="000000"/>
          <w:sz w:val="28"/>
          <w:szCs w:val="28"/>
        </w:rPr>
        <w:t>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8"/>
        <w:spacing w:after="28" w:before="28"/>
        <w:contextualSpacing w:val="false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образовательные: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научиться пользоваться пошаговой инструкцией по сборке робота.</w:t>
      </w:r>
    </w:p>
    <w:p>
      <w:pPr>
        <w:pStyle w:val="style38"/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 применять свои знания и умения в новых ситуациях.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воспитательные: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воспитать аккуратность, терпение при  работе с конструкторами;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воспитать культуру общения.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развивающие: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развивать самостоятельность и способности решать творческие, изобретательские задачи;</w:t>
      </w:r>
    </w:p>
    <w:p>
      <w:pPr>
        <w:pStyle w:val="style38"/>
        <w:spacing w:after="28" w:before="28"/>
        <w:ind w:hanging="142" w:left="142" w:right="0"/>
        <w:contextualSpacing w:val="false"/>
        <w:jc w:val="both"/>
        <w:rPr>
          <w:color w:val="000000"/>
          <w:sz w:val="28"/>
          <w:szCs w:val="28"/>
        </w:rPr>
      </w:pPr>
      <w:r>
        <w:rPr>
          <w:rFonts w:cs=""/>
          <w:sz w:val="28"/>
          <w:szCs w:val="28"/>
        </w:rPr>
        <w:t>-</w:t>
      </w:r>
      <w:r>
        <w:rPr>
          <w:color w:val="000000"/>
          <w:sz w:val="28"/>
          <w:szCs w:val="28"/>
        </w:rPr>
        <w:t>развивать наблюдательность, умение рассуждать, обсуждать, анализировать, выполнять работу с опорой на схемы ;</w:t>
      </w:r>
    </w:p>
    <w:p>
      <w:pPr>
        <w:pStyle w:val="style38"/>
        <w:spacing w:after="28" w:before="28"/>
        <w:ind w:hanging="142" w:left="142" w:right="0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конструкторско-технологические способности, пространственные представления.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здоровьесберегающая: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правил техники безопасности.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38"/>
        <w:spacing w:after="28" w:before="28"/>
        <w:contextualSpacing w:val="fals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>
        <w:rPr>
          <w:rStyle w:val="style16"/>
          <w:b/>
          <w:bCs/>
          <w:sz w:val="28"/>
          <w:szCs w:val="28"/>
        </w:rPr>
        <w:t> </w:t>
      </w:r>
      <w:r>
        <w:rPr>
          <w:sz w:val="28"/>
          <w:szCs w:val="28"/>
        </w:rPr>
        <w:t>компьютер, мультимедийная презентация, готовые роботы.</w:t>
      </w:r>
    </w:p>
    <w:p>
      <w:pPr>
        <w:pStyle w:val="style38"/>
        <w:spacing w:after="28" w:before="28"/>
        <w:contextualSpacing w:val="fals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Материалы:</w:t>
      </w:r>
      <w:r>
        <w:rPr>
          <w:rStyle w:val="style16"/>
          <w:sz w:val="28"/>
          <w:szCs w:val="28"/>
        </w:rPr>
        <w:t> </w:t>
      </w:r>
      <w:r>
        <w:rPr>
          <w:sz w:val="28"/>
          <w:szCs w:val="28"/>
        </w:rPr>
        <w:t>схемы сборки роботов, детали конструктора.</w:t>
      </w:r>
    </w:p>
    <w:p>
      <w:pPr>
        <w:pStyle w:val="style38"/>
        <w:spacing w:after="28" w:before="28"/>
        <w:contextualSpacing w:val="fals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Инструменты:</w:t>
      </w:r>
      <w:r>
        <w:rPr>
          <w:rStyle w:val="style16"/>
          <w:b/>
          <w:bCs/>
          <w:sz w:val="28"/>
          <w:szCs w:val="28"/>
        </w:rPr>
        <w:t> </w:t>
      </w:r>
      <w:r>
        <w:rPr>
          <w:sz w:val="28"/>
          <w:szCs w:val="28"/>
        </w:rPr>
        <w:t>карандаш, линейка.</w:t>
      </w:r>
    </w:p>
    <w:p>
      <w:pPr>
        <w:pStyle w:val="style38"/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Основные понятия, используемые на занятии:</w:t>
      </w:r>
      <w:r>
        <w:rPr>
          <w:rStyle w:val="style16"/>
          <w:sz w:val="28"/>
          <w:szCs w:val="28"/>
        </w:rPr>
        <w:t xml:space="preserve"> Lego - </w:t>
      </w:r>
      <w:r>
        <w:rPr>
          <w:sz w:val="28"/>
          <w:szCs w:val="28"/>
        </w:rPr>
        <w:t>роботы</w:t>
      </w:r>
      <w:r>
        <w:rPr>
          <w:rStyle w:val="style16"/>
          <w:sz w:val="28"/>
          <w:szCs w:val="28"/>
        </w:rPr>
        <w:t>, конструирование</w:t>
      </w:r>
      <w:r>
        <w:rPr>
          <w:sz w:val="28"/>
          <w:szCs w:val="28"/>
        </w:rPr>
        <w:t>, программирование</w:t>
      </w:r>
      <w:r>
        <w:rPr>
          <w:color w:val="000000"/>
          <w:sz w:val="28"/>
          <w:szCs w:val="28"/>
        </w:rPr>
        <w:t>.</w:t>
      </w:r>
    </w:p>
    <w:p>
      <w:pPr>
        <w:pStyle w:val="style38"/>
        <w:spacing w:after="28" w:before="28"/>
        <w:contextualSpacing w:val="fals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38"/>
        <w:spacing w:after="28" w:before="28"/>
        <w:contextualSpacing w:val="false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Формирование</w:t>
      </w:r>
      <w:r>
        <w:rPr>
          <w:rStyle w:val="style16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УУД</w:t>
      </w:r>
      <w:r>
        <w:rPr>
          <w:bCs/>
          <w:color w:val="000000"/>
          <w:sz w:val="28"/>
          <w:szCs w:val="28"/>
        </w:rPr>
        <w:t xml:space="preserve"> (универсальные учебные действия):</w:t>
      </w:r>
    </w:p>
    <w:p>
      <w:pPr>
        <w:pStyle w:val="style38"/>
        <w:spacing w:after="28" w:before="28"/>
        <w:contextualSpacing w:val="false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Личностные УУД:</w:t>
      </w:r>
    </w:p>
    <w:p>
      <w:pPr>
        <w:pStyle w:val="style38"/>
        <w:numPr>
          <w:ilvl w:val="0"/>
          <w:numId w:val="2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Развивать любознательность, сообразительность при выполнении разнообразных заданий проблемного характера.</w:t>
      </w:r>
    </w:p>
    <w:p>
      <w:pPr>
        <w:pStyle w:val="style38"/>
        <w:numPr>
          <w:ilvl w:val="0"/>
          <w:numId w:val="2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внимательность, настойчивость, целеустремленность, умения преодолевать трудности.</w:t>
      </w:r>
    </w:p>
    <w:p>
      <w:pPr>
        <w:pStyle w:val="style38"/>
        <w:numPr>
          <w:ilvl w:val="0"/>
          <w:numId w:val="2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чувства справедливости, ответственности.</w:t>
      </w:r>
    </w:p>
    <w:p>
      <w:pPr>
        <w:pStyle w:val="style38"/>
        <w:spacing w:after="28" w:before="28"/>
        <w:contextualSpacing w:val="false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Познавательные</w:t>
      </w:r>
      <w:r>
        <w:rPr>
          <w:rStyle w:val="style16"/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УУД:</w:t>
      </w:r>
    </w:p>
    <w:p>
      <w:pPr>
        <w:pStyle w:val="style38"/>
        <w:numPr>
          <w:ilvl w:val="0"/>
          <w:numId w:val="3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Ориентироваться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понятиях «</w:t>
      </w:r>
      <w:r>
        <w:rPr>
          <w:rStyle w:val="style16"/>
          <w:sz w:val="28"/>
          <w:szCs w:val="28"/>
        </w:rPr>
        <w:t xml:space="preserve">Lego - </w:t>
      </w:r>
      <w:r>
        <w:rPr>
          <w:sz w:val="28"/>
          <w:szCs w:val="28"/>
        </w:rPr>
        <w:t>роботы</w:t>
      </w:r>
      <w:r>
        <w:rPr>
          <w:color w:val="000000"/>
          <w:sz w:val="28"/>
          <w:szCs w:val="28"/>
        </w:rPr>
        <w:t>», «</w:t>
      </w:r>
      <w:r>
        <w:rPr>
          <w:rStyle w:val="style16"/>
          <w:sz w:val="28"/>
          <w:szCs w:val="28"/>
        </w:rPr>
        <w:t>конструирование</w:t>
      </w:r>
      <w:r>
        <w:rPr>
          <w:color w:val="000000"/>
          <w:sz w:val="28"/>
          <w:szCs w:val="28"/>
        </w:rPr>
        <w:t>», «</w:t>
      </w:r>
      <w:r>
        <w:rPr>
          <w:sz w:val="28"/>
          <w:szCs w:val="28"/>
        </w:rPr>
        <w:t>программирование</w:t>
      </w:r>
      <w:r>
        <w:rPr>
          <w:color w:val="000000"/>
          <w:sz w:val="28"/>
          <w:szCs w:val="28"/>
        </w:rPr>
        <w:t>».</w:t>
      </w:r>
    </w:p>
    <w:p>
      <w:pPr>
        <w:pStyle w:val="style38"/>
        <w:numPr>
          <w:ilvl w:val="0"/>
          <w:numId w:val="3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детали заданной формы на готовом роботе.</w:t>
      </w:r>
    </w:p>
    <w:p>
      <w:pPr>
        <w:pStyle w:val="style38"/>
        <w:numPr>
          <w:ilvl w:val="0"/>
          <w:numId w:val="3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Анализировать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расположение деталей в роботе.</w:t>
      </w:r>
    </w:p>
    <w:p>
      <w:pPr>
        <w:pStyle w:val="style38"/>
        <w:numPr>
          <w:ilvl w:val="0"/>
          <w:numId w:val="3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робота  из частей.</w:t>
      </w:r>
    </w:p>
    <w:p>
      <w:pPr>
        <w:pStyle w:val="style38"/>
        <w:numPr>
          <w:ilvl w:val="0"/>
          <w:numId w:val="3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место заданной детали в конструкции.</w:t>
      </w:r>
    </w:p>
    <w:p>
      <w:pPr>
        <w:pStyle w:val="style38"/>
        <w:numPr>
          <w:ilvl w:val="0"/>
          <w:numId w:val="3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Сопоставлять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полученный (промежуточный, итоговый) результат с заданным условием.</w:t>
      </w:r>
    </w:p>
    <w:p>
      <w:pPr>
        <w:pStyle w:val="style38"/>
        <w:numPr>
          <w:ilvl w:val="0"/>
          <w:numId w:val="3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Анализировать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предложенные возможные варианты верного решения.</w:t>
      </w:r>
    </w:p>
    <w:p>
      <w:pPr>
        <w:pStyle w:val="style38"/>
        <w:numPr>
          <w:ilvl w:val="0"/>
          <w:numId w:val="3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Моделировать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робота  из деталей.</w:t>
      </w:r>
    </w:p>
    <w:p>
      <w:pPr>
        <w:pStyle w:val="style38"/>
        <w:numPr>
          <w:ilvl w:val="0"/>
          <w:numId w:val="3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развернутые действия контроля и самоконтроля: сравнивать готового робота с образцом.</w:t>
      </w:r>
    </w:p>
    <w:p>
      <w:pPr>
        <w:pStyle w:val="style38"/>
        <w:numPr>
          <w:ilvl w:val="0"/>
          <w:numId w:val="3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правила работы с конструктором.</w:t>
      </w:r>
    </w:p>
    <w:p>
      <w:pPr>
        <w:pStyle w:val="style38"/>
        <w:numPr>
          <w:ilvl w:val="0"/>
          <w:numId w:val="3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стандартные модели роботов из деталей.</w:t>
      </w:r>
    </w:p>
    <w:p>
      <w:pPr>
        <w:pStyle w:val="style38"/>
        <w:spacing w:after="28" w:before="28"/>
        <w:contextualSpacing w:val="fals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Коммуникативные</w:t>
      </w:r>
      <w:r>
        <w:rPr>
          <w:rStyle w:val="style16"/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УУД:</w:t>
      </w:r>
    </w:p>
    <w:p>
      <w:pPr>
        <w:pStyle w:val="style38"/>
        <w:numPr>
          <w:ilvl w:val="0"/>
          <w:numId w:val="4"/>
        </w:numPr>
        <w:spacing w:after="28" w:before="28"/>
        <w:contextualSpacing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умения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работать</w:t>
      </w:r>
      <w:r>
        <w:rPr>
          <w:rStyle w:val="style16"/>
          <w:color w:val="000000"/>
          <w:sz w:val="28"/>
          <w:szCs w:val="28"/>
        </w:rPr>
        <w:t xml:space="preserve">  индивидуально и  в </w:t>
      </w:r>
      <w:r>
        <w:rPr>
          <w:color w:val="000000"/>
          <w:sz w:val="28"/>
          <w:szCs w:val="28"/>
        </w:rPr>
        <w:t>группах.</w:t>
      </w:r>
    </w:p>
    <w:p>
      <w:pPr>
        <w:pStyle w:val="style38"/>
        <w:numPr>
          <w:ilvl w:val="0"/>
          <w:numId w:val="4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своё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мнение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прислушиваться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мнению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других,</w:t>
      </w:r>
    </w:p>
    <w:p>
      <w:pPr>
        <w:pStyle w:val="style38"/>
        <w:spacing w:after="28" w:before="28"/>
        <w:ind w:hanging="0" w:left="720" w:right="0"/>
        <w:contextualSpacing w:val="false"/>
        <w:jc w:val="both"/>
        <w:rPr>
          <w:color w:val="000000"/>
          <w:sz w:val="28"/>
          <w:szCs w:val="28"/>
        </w:rPr>
      </w:pP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дополнять мнение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товарищей,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сотрудничать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сверстниками.</w:t>
      </w:r>
    </w:p>
    <w:p>
      <w:pPr>
        <w:pStyle w:val="style38"/>
        <w:numPr>
          <w:ilvl w:val="0"/>
          <w:numId w:val="4"/>
        </w:numPr>
        <w:spacing w:after="28" w:before="28"/>
        <w:contextualSpacing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задавать вопросы.</w:t>
      </w:r>
    </w:p>
    <w:p>
      <w:pPr>
        <w:pStyle w:val="style38"/>
        <w:spacing w:after="28" w:before="28"/>
        <w:contextualSpacing w:val="false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Регулятивные</w:t>
      </w:r>
      <w:r>
        <w:rPr>
          <w:rStyle w:val="style16"/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УУД:</w:t>
      </w:r>
    </w:p>
    <w:p>
      <w:pPr>
        <w:pStyle w:val="style38"/>
        <w:numPr>
          <w:ilvl w:val="0"/>
          <w:numId w:val="5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умение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определять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цель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деятельности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занятии.</w:t>
      </w:r>
    </w:p>
    <w:p>
      <w:pPr>
        <w:pStyle w:val="style38"/>
        <w:numPr>
          <w:ilvl w:val="0"/>
          <w:numId w:val="5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и сохранять учебную задачу.</w:t>
      </w:r>
    </w:p>
    <w:p>
      <w:pPr>
        <w:pStyle w:val="style38"/>
        <w:numPr>
          <w:ilvl w:val="0"/>
          <w:numId w:val="5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итоговый и пошаговый контроль по результату.</w:t>
      </w:r>
    </w:p>
    <w:p>
      <w:pPr>
        <w:pStyle w:val="style38"/>
        <w:numPr>
          <w:ilvl w:val="0"/>
          <w:numId w:val="5"/>
        </w:numPr>
        <w:spacing w:after="28" w:before="28"/>
        <w:contextualSpacing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воспринимать оценку педагога.</w:t>
      </w:r>
    </w:p>
    <w:p>
      <w:pPr>
        <w:pStyle w:val="style38"/>
        <w:numPr>
          <w:ilvl w:val="0"/>
          <w:numId w:val="5"/>
        </w:numPr>
        <w:spacing w:after="28" w:before="28"/>
        <w:contextualSpacing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умение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осуществлять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познавательную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личностную</w:t>
      </w:r>
    </w:p>
    <w:p>
      <w:pPr>
        <w:pStyle w:val="style38"/>
        <w:spacing w:after="28" w:before="28"/>
        <w:ind w:hanging="0" w:left="720" w:right="0"/>
        <w:contextualSpacing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рефлексию.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Используемые педагогические технологии: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личностно-ориентированная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групповая технология;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технология коллективной творческой деятельности;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здоровьесберегающая;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индивидуальное обучение.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 занятия:</w:t>
      </w:r>
    </w:p>
    <w:p>
      <w:pPr>
        <w:pStyle w:val="style39"/>
        <w:numPr>
          <w:ilvl w:val="0"/>
          <w:numId w:val="6"/>
        </w:numPr>
        <w:spacing w:after="0" w:before="0" w:line="100" w:lineRule="atLeast"/>
        <w:ind w:hanging="720" w:left="426" w:righ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часть занятия. (2 минут)</w:t>
      </w:r>
    </w:p>
    <w:p>
      <w:pPr>
        <w:pStyle w:val="style39"/>
        <w:numPr>
          <w:ilvl w:val="0"/>
          <w:numId w:val="6"/>
        </w:numPr>
        <w:spacing w:after="0" w:before="0" w:line="100" w:lineRule="atLeast"/>
        <w:ind w:hanging="720" w:left="426" w:righ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целей и задач занятия.(2 минуты)</w:t>
      </w:r>
    </w:p>
    <w:p>
      <w:pPr>
        <w:pStyle w:val="style39"/>
        <w:numPr>
          <w:ilvl w:val="0"/>
          <w:numId w:val="6"/>
        </w:numPr>
        <w:spacing w:after="0" w:before="0" w:line="100" w:lineRule="atLeast"/>
        <w:ind w:hanging="720" w:left="426" w:righ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нового материала. (10 минут)</w:t>
      </w:r>
    </w:p>
    <w:p>
      <w:pPr>
        <w:pStyle w:val="style39"/>
        <w:numPr>
          <w:ilvl w:val="0"/>
          <w:numId w:val="6"/>
        </w:numPr>
        <w:spacing w:after="0" w:before="0" w:line="100" w:lineRule="atLeast"/>
        <w:ind w:hanging="720" w:left="426" w:righ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Планирование деятельности.</w:t>
      </w:r>
      <w:r>
        <w:rPr>
          <w:rFonts w:ascii="Times New Roman" w:hAnsi="Times New Roman"/>
          <w:sz w:val="28"/>
          <w:szCs w:val="28"/>
        </w:rPr>
        <w:t>(3 минут)</w:t>
      </w:r>
    </w:p>
    <w:p>
      <w:pPr>
        <w:pStyle w:val="style39"/>
        <w:numPr>
          <w:ilvl w:val="0"/>
          <w:numId w:val="6"/>
        </w:numPr>
        <w:spacing w:after="0" w:before="0" w:line="100" w:lineRule="atLeast"/>
        <w:ind w:hanging="720" w:left="426" w:righ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работа. (20 минут)</w:t>
      </w:r>
    </w:p>
    <w:p>
      <w:pPr>
        <w:pStyle w:val="style39"/>
        <w:numPr>
          <w:ilvl w:val="0"/>
          <w:numId w:val="6"/>
        </w:numPr>
        <w:spacing w:after="0" w:before="0" w:line="100" w:lineRule="atLeast"/>
        <w:ind w:hanging="720" w:left="426" w:righ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работы. (3 минут)</w:t>
      </w:r>
    </w:p>
    <w:p>
      <w:pPr>
        <w:pStyle w:val="style38"/>
        <w:spacing w:after="28" w:before="28"/>
        <w:contextualSpacing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38"/>
        <w:spacing w:after="28" w:before="28"/>
        <w:contextualSpacing w:val="false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Ход</w:t>
      </w:r>
      <w:r>
        <w:rPr>
          <w:rStyle w:val="style16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занятия</w:t>
      </w:r>
      <w:r>
        <w:rPr>
          <w:b/>
          <w:bCs/>
          <w:color w:val="000000"/>
          <w:sz w:val="28"/>
          <w:szCs w:val="28"/>
          <w:lang w:val="en-US"/>
        </w:rPr>
        <w:t>.</w:t>
      </w:r>
    </w:p>
    <w:p>
      <w:pPr>
        <w:pStyle w:val="style38"/>
        <w:spacing w:after="28" w:before="28"/>
        <w:contextualSpacing w:val="false"/>
        <w:jc w:val="both"/>
        <w:rPr>
          <w:sz w:val="28"/>
          <w:szCs w:val="28"/>
        </w:rPr>
      </w:pPr>
      <w:r>
        <w:rPr>
          <w:b/>
          <w:sz w:val="28"/>
          <w:szCs w:val="28"/>
        </w:rPr>
        <w:t>1.Организационная часть урока.</w:t>
      </w:r>
      <w:r>
        <w:rPr>
          <w:sz w:val="28"/>
          <w:szCs w:val="28"/>
        </w:rPr>
        <w:t xml:space="preserve">  Подготовка рабочих мест.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Сообщение целей и задач занятия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 Ребята, послушайте стихотворение и предположите какова тема урока.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Это чей там слышен топот?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На работу вышел робот.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Мышцы металлические,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Мысли электрические.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Робот лампой помигал,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Робот лапой помахал: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«Посмотрите-ка, ребята,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Как я пашню распахал!»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Робот в шахте уголь рубит,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Робот уголь очень любит,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Никаких других пород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Кроме угля не берёт.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Робот в кратере вулкана,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Как в кастрюльке великана: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«Если не расплавлюсь,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То с работой справлюсь!»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Робот рыбок наблюдает,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Дно морское изучает.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«Выручай меня, матрос!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Я ракушками оброс!»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На другой планете робот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Пробы взял, поставил опыт: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«Воздух есть, и есть вода.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Человек, лети сюда!»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Это маленькая Таня,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А у Тани робот — няня.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«Слушайся, Танюша, мамы,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Как я слушаюсь программы!»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Робот шёл из дома в дом,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Собирал металлолом: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«Из него хочу, ребята,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Я себе собрать собрата!»( ответы учащихся)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-Какова цель урока?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Сегодня мы с вами познакомимся с удивительным миром робототехники.</w:t>
      </w:r>
    </w:p>
    <w:p>
      <w:pPr>
        <w:pStyle w:val="style0"/>
        <w:shd w:fill="FFFFFF" w:val="clear"/>
        <w:spacing w:after="0" w:before="0" w:line="360" w:lineRule="auto"/>
        <w:contextualSpacing w:val="fals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3.Сообщение нового материал</w:t>
      </w:r>
    </w:p>
    <w:p>
      <w:pPr>
        <w:pStyle w:val="style0"/>
        <w:shd w:fill="FFFFFF" w:val="clear"/>
        <w:spacing w:after="0" w:before="0" w:line="360" w:lineRule="auto"/>
        <w:contextualSpacing w:val="false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Ребята, а знаете ли вы что такое робот?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«робот», придумал в 1920 г. чешский  писатель </w:t>
      </w:r>
      <w:r>
        <w:rPr>
          <w:rFonts w:ascii="Times New Roman" w:hAnsi="Times New Roman"/>
          <w:b/>
          <w:sz w:val="28"/>
          <w:szCs w:val="28"/>
        </w:rPr>
        <w:t>Карел Чапек</w:t>
      </w:r>
      <w:r>
        <w:rPr>
          <w:rFonts w:ascii="Times New Roman" w:hAnsi="Times New Roman"/>
          <w:sz w:val="28"/>
          <w:szCs w:val="28"/>
        </w:rPr>
        <w:t xml:space="preserve">  в своей научно-фантастической пьесе. В ней созданные роботы, работают без отдыха, потом восстают и губят создателей</w:t>
      </w:r>
    </w:p>
    <w:p>
      <w:pPr>
        <w:pStyle w:val="style0"/>
        <w:shd w:fill="FFFFFF" w:val="clear"/>
        <w:spacing w:after="0" w:before="0" w:line="360" w:lineRule="auto"/>
        <w:contextualSpacing w:val="false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</w:r>
    </w:p>
    <w:p>
      <w:pPr>
        <w:pStyle w:val="style0"/>
        <w:shd w:fill="FFFFFF" w:val="clear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b/>
          <w:i/>
          <w:color w:val="000000"/>
          <w:sz w:val="28"/>
          <w:szCs w:val="28"/>
          <w:shd w:fill="FFFFFF" w:val="clear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shd w:fill="FFFFFF" w:val="clear"/>
        </w:rPr>
        <w:t>Робот</w:t>
      </w:r>
      <w:r>
        <w:rPr>
          <w:rStyle w:val="style16"/>
          <w:rFonts w:ascii="Times New Roman" w:cs="Times New Roman" w:hAnsi="Times New Roman"/>
          <w:color w:val="000000"/>
          <w:sz w:val="28"/>
          <w:szCs w:val="28"/>
          <w:shd w:fill="FFFFFF" w:val="clear"/>
        </w:rPr>
        <w:t> </w:t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—</w:t>
      </w:r>
      <w:r>
        <w:rPr>
          <w:rStyle w:val="style16"/>
          <w:rFonts w:ascii="Times New Roman" w:cs="Times New Roman" w:hAnsi="Times New Roman"/>
          <w:color w:val="000000"/>
          <w:sz w:val="28"/>
          <w:szCs w:val="28"/>
          <w:shd w:fill="FFFFFF" w:val="clear"/>
        </w:rPr>
        <w:t> </w:t>
      </w:r>
      <w:hyperlink r:id="rId2">
        <w:r>
          <w:rPr>
            <w:rStyle w:val="style28"/>
            <w:rFonts w:ascii="Times New Roman" w:cs="Times New Roman" w:hAnsi="Times New Roman"/>
            <w:b/>
            <w:i/>
            <w:color w:val="000000"/>
            <w:sz w:val="28"/>
            <w:szCs w:val="28"/>
            <w:shd w:fill="FFFFFF" w:val="clear"/>
          </w:rPr>
          <w:t>автоматическое</w:t>
        </w:r>
      </w:hyperlink>
      <w:r>
        <w:rPr>
          <w:rStyle w:val="style16"/>
          <w:rFonts w:ascii="Times New Roman" w:cs="Times New Roman" w:hAnsi="Times New Roman"/>
          <w:b/>
          <w:i/>
          <w:color w:val="000000"/>
          <w:sz w:val="28"/>
          <w:szCs w:val="28"/>
          <w:shd w:fill="FFFFFF" w:val="clear"/>
        </w:rPr>
        <w:t> 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shd w:fill="FFFFFF" w:val="clear"/>
        </w:rPr>
        <w:t>устройство. Действуя по заранее заложенной</w:t>
      </w:r>
      <w:r>
        <w:rPr>
          <w:rStyle w:val="style16"/>
          <w:rFonts w:ascii="Times New Roman" w:cs="Times New Roman" w:hAnsi="Times New Roman"/>
          <w:b/>
          <w:i/>
          <w:color w:val="000000"/>
          <w:sz w:val="28"/>
          <w:szCs w:val="28"/>
          <w:shd w:fill="FFFFFF" w:val="clear"/>
        </w:rPr>
        <w:t> </w:t>
      </w:r>
      <w:hyperlink r:id="rId3">
        <w:r>
          <w:rPr>
            <w:rStyle w:val="style28"/>
            <w:rFonts w:ascii="Times New Roman" w:cs="Times New Roman" w:hAnsi="Times New Roman"/>
            <w:b/>
            <w:i/>
            <w:color w:val="000000"/>
            <w:sz w:val="28"/>
            <w:szCs w:val="28"/>
            <w:shd w:fill="FFFFFF" w:val="clear"/>
          </w:rPr>
          <w:t>программе</w:t>
        </w:r>
      </w:hyperlink>
      <w:r>
        <w:rPr>
          <w:rStyle w:val="style16"/>
          <w:rFonts w:ascii="Times New Roman" w:cs="Times New Roman" w:hAnsi="Times New Roman"/>
          <w:b/>
          <w:i/>
          <w:color w:val="000000"/>
          <w:sz w:val="28"/>
          <w:szCs w:val="28"/>
          <w:shd w:fill="FFFFFF" w:val="clear"/>
        </w:rPr>
        <w:t> 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shd w:fill="FFFFFF" w:val="clear"/>
        </w:rPr>
        <w:t>и получая информацию о внешнем мире от</w:t>
      </w:r>
      <w:r>
        <w:rPr>
          <w:rStyle w:val="style16"/>
          <w:rFonts w:ascii="Times New Roman" w:cs="Times New Roman" w:hAnsi="Times New Roman"/>
          <w:b/>
          <w:i/>
          <w:color w:val="000000"/>
          <w:sz w:val="28"/>
          <w:szCs w:val="28"/>
          <w:shd w:fill="FFFFFF" w:val="clear"/>
        </w:rPr>
        <w:t> </w:t>
      </w:r>
      <w:hyperlink r:id="rId4">
        <w:r>
          <w:rPr>
            <w:rStyle w:val="style28"/>
            <w:rFonts w:ascii="Times New Roman" w:cs="Times New Roman" w:hAnsi="Times New Roman"/>
            <w:b/>
            <w:i/>
            <w:color w:val="000000"/>
            <w:sz w:val="28"/>
            <w:szCs w:val="28"/>
            <w:shd w:fill="FFFFFF" w:val="clear"/>
          </w:rPr>
          <w:t>датчиков</w:t>
        </w:r>
      </w:hyperlink>
      <w:r>
        <w:rPr>
          <w:rStyle w:val="style16"/>
          <w:rFonts w:ascii="Times New Roman" w:cs="Times New Roman" w:hAnsi="Times New Roman"/>
          <w:b/>
          <w:i/>
          <w:color w:val="000000"/>
          <w:sz w:val="28"/>
          <w:szCs w:val="28"/>
          <w:shd w:fill="FFFFFF" w:val="clear"/>
        </w:rPr>
        <w:t xml:space="preserve">,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shd w:fill="FFFFFF" w:val="clear"/>
        </w:rPr>
        <w:t xml:space="preserve">робот самостоятельно осуществляет </w:t>
      </w:r>
      <w:hyperlink r:id="rId5">
        <w:r>
          <w:rPr>
            <w:rStyle w:val="style28"/>
            <w:rFonts w:ascii="Times New Roman" w:cs="Times New Roman" w:hAnsi="Times New Roman"/>
            <w:b/>
            <w:i/>
            <w:color w:val="000000"/>
            <w:sz w:val="28"/>
            <w:szCs w:val="28"/>
            <w:shd w:fill="FFFFFF" w:val="clear"/>
          </w:rPr>
          <w:t>производственные</w:t>
        </w:r>
      </w:hyperlink>
      <w:r>
        <w:rPr>
          <w:rStyle w:val="style16"/>
          <w:rFonts w:ascii="Times New Roman" w:cs="Times New Roman" w:hAnsi="Times New Roman"/>
          <w:b/>
          <w:i/>
          <w:color w:val="000000"/>
          <w:sz w:val="28"/>
          <w:szCs w:val="28"/>
          <w:shd w:fill="FFFFFF" w:val="clear"/>
        </w:rPr>
        <w:t> 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shd w:fill="FFFFFF" w:val="clear"/>
        </w:rPr>
        <w:t>и иные операции, обычно выполняемые человеком.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Робототехника – одно из самых успешно развивающихся направлений. Уже сейчас существуют фабрики, на которых 30 роботов собирают автомобили.</w:t>
      </w:r>
    </w:p>
    <w:p>
      <w:pPr>
        <w:pStyle w:val="style0"/>
        <w:shd w:fill="FFFFFF" w:val="clear"/>
        <w:spacing w:after="0" w:before="0" w:line="360" w:lineRule="auto"/>
        <w:contextualSpacing w:val="false"/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yle0"/>
        <w:shd w:fill="FFFFFF" w:val="clear"/>
        <w:spacing w:after="0" w:before="0" w:line="360" w:lineRule="auto"/>
        <w:contextualSpacing w:val="false"/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Роботы выполняют различные функции, вот некоторые виды роботов которых используют в современной жизни:</w:t>
      </w:r>
    </w:p>
    <w:p>
      <w:pPr>
        <w:pStyle w:val="style0"/>
        <w:numPr>
          <w:ilvl w:val="0"/>
          <w:numId w:val="8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6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Аптечный робот</w:t>
        </w:r>
      </w:hyperlink>
    </w:p>
    <w:p>
      <w:pPr>
        <w:pStyle w:val="style0"/>
        <w:numPr>
          <w:ilvl w:val="0"/>
          <w:numId w:val="8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7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Андроид</w:t>
        </w:r>
      </w:hyperlink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 (человекообразный робот)</w:t>
      </w:r>
    </w:p>
    <w:p>
      <w:pPr>
        <w:pStyle w:val="style0"/>
        <w:numPr>
          <w:ilvl w:val="0"/>
          <w:numId w:val="8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8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Биоробот</w:t>
        </w:r>
      </w:hyperlink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 - человек или животное, у которого вместо мозга вставлен имплантат (процессор), всё остальное тело - органическое.</w:t>
      </w:r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9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Промышленный робот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0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Транспортный робот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1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Подводный робот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2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Бытовой робот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3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Боевой робот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4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Зооробот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5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Медицинский робот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6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Микроробот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7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Наноробот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8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Персональный робот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19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Робот-артист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20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Робот-игрушка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21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Робот-официант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22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Робот-хирург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Style w:val="style28"/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23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Робот-экскурсовод</w:t>
        </w:r>
      </w:hyperlink>
    </w:p>
    <w:p>
      <w:pPr>
        <w:pStyle w:val="style0"/>
        <w:numPr>
          <w:ilvl w:val="0"/>
          <w:numId w:val="9"/>
        </w:numPr>
        <w:shd w:fill="FFFFFF" w:val="clear"/>
        <w:spacing w:after="24" w:before="28" w:line="100" w:lineRule="atLeast"/>
        <w:ind w:hanging="357" w:left="380" w:right="0"/>
        <w:contextualSpacing w:val="false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24">
        <w:r>
          <w:rPr>
            <w:rStyle w:val="style28"/>
            <w:rFonts w:ascii="Times New Roman" w:cs="Times New Roman" w:eastAsia="Times New Roman" w:hAnsi="Times New Roman"/>
            <w:color w:val="000000"/>
            <w:sz w:val="28"/>
            <w:szCs w:val="28"/>
          </w:rPr>
          <w:t>Социальный робот</w:t>
        </w:r>
      </w:hyperlink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br/>
        <w:t> </w:t>
      </w:r>
    </w:p>
    <w:p>
      <w:pPr>
        <w:pStyle w:val="style0"/>
        <w:shd w:fill="FFFFFF" w:val="clear"/>
        <w:spacing w:after="0" w:before="0" w:line="360" w:lineRule="auto"/>
        <w:contextualSpacing w:val="false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- А знаете ли вы, где применялись первые человекоподобные роботы?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rStyle w:val="style28"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Сведения о первом практическом применении прообразов современных роботов — механических людей с автоматическим управлением — относятся к</w:t>
      </w:r>
      <w:hyperlink r:id="rId25">
        <w:r>
          <w:rPr>
            <w:rStyle w:val="style28"/>
            <w:color w:val="000000"/>
            <w:sz w:val="28"/>
            <w:szCs w:val="28"/>
          </w:rPr>
          <w:t>эллинистической</w:t>
        </w:r>
      </w:hyperlink>
      <w:r>
        <w:rPr>
          <w:rStyle w:val="style1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эпохе. Тогда на маяке, сооружённом на острове</w:t>
      </w:r>
      <w:r>
        <w:rPr>
          <w:rStyle w:val="style16"/>
          <w:color w:val="000000"/>
          <w:sz w:val="28"/>
          <w:szCs w:val="28"/>
        </w:rPr>
        <w:t> </w:t>
      </w:r>
      <w:hyperlink r:id="rId26">
        <w:r>
          <w:rPr>
            <w:rStyle w:val="style28"/>
            <w:color w:val="000000"/>
            <w:sz w:val="28"/>
            <w:szCs w:val="28"/>
          </w:rPr>
          <w:t>Фарос</w:t>
        </w:r>
      </w:hyperlink>
      <w:r>
        <w:rPr>
          <w:color w:val="000000"/>
          <w:sz w:val="28"/>
          <w:szCs w:val="28"/>
        </w:rPr>
        <w:t>, установили четыре позолоченные женские фигуры. Днём они горели в лучах солнца, а ночью ярко освещались, так что всегда были хорошо видны издалека. Эти статуи через определённые промежутки времени, поворачиваясь, отбивали склянки; в ночное же время они издавали трубные звуки, предупреждая мореплавателей о близости берега</w:t>
      </w:r>
      <w:r>
        <w:fldChar w:fldCharType="begin"/>
      </w:r>
      <w:r>
        <w:instrText> HYPERLINK "https://ru.wikipedia.org/wiki/Робот" \l "cite_note-.D0.9C.D0.B0.D0.BA.D0.B0.D1.80.D0.BE.D0.B2.2C_.D0.A2.D0.BE.D0.BF.D1.87.D0.B5.D0.B5.D0.B2.E2.80.942003.E2.80.94.E2.80.946-5"</w:instrText>
      </w:r>
      <w:r>
        <w:fldChar w:fldCharType="separate"/>
      </w:r>
      <w:r>
        <w:rPr>
          <w:rStyle w:val="style28"/>
          <w:color w:val="000000"/>
          <w:sz w:val="28"/>
          <w:szCs w:val="28"/>
          <w:vertAlign w:val="superscript"/>
        </w:rPr>
        <w:t>[5]</w:t>
      </w:r>
      <w:r>
        <w:fldChar w:fldCharType="end"/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Теперь  давайте немного поиграем.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**************************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iCs/>
          <w:color w:val="000000"/>
          <w:sz w:val="20"/>
          <w:szCs w:val="20"/>
          <w:shd w:fill="FFF0CD" w:val="clear"/>
        </w:rPr>
      </w:pPr>
      <w:r>
        <w:rPr>
          <w:i/>
          <w:iCs/>
          <w:color w:val="000000"/>
          <w:sz w:val="20"/>
          <w:szCs w:val="20"/>
          <w:shd w:fill="FFF0CD" w:val="clear"/>
        </w:rPr>
        <w:t>Есть у меня в квартире робот.</w:t>
      </w:r>
      <w:r>
        <w:rPr>
          <w:bCs/>
          <w:i/>
          <w:iCs/>
          <w:color w:val="000000"/>
          <w:sz w:val="20"/>
          <w:szCs w:val="20"/>
          <w:shd w:fill="FFF0CD" w:val="clear"/>
        </w:rPr>
        <w:br/>
      </w:r>
      <w:r>
        <w:rPr>
          <w:i/>
          <w:iCs/>
          <w:color w:val="000000"/>
          <w:sz w:val="20"/>
          <w:szCs w:val="20"/>
          <w:shd w:fill="FFF0CD" w:val="clear"/>
        </w:rPr>
        <w:t> У него огромный хобот.</w:t>
      </w:r>
      <w:r>
        <w:rPr>
          <w:bCs/>
          <w:i/>
          <w:iCs/>
          <w:color w:val="000000"/>
          <w:sz w:val="20"/>
          <w:szCs w:val="20"/>
          <w:shd w:fill="FFF0CD" w:val="clear"/>
        </w:rPr>
        <w:br/>
      </w:r>
      <w:r>
        <w:rPr>
          <w:i/>
          <w:iCs/>
          <w:color w:val="000000"/>
          <w:sz w:val="20"/>
          <w:szCs w:val="20"/>
          <w:shd w:fill="FFF0CD" w:val="clear"/>
        </w:rPr>
        <w:t> Любит робот чистоту</w:t>
      </w:r>
      <w:r>
        <w:rPr>
          <w:bCs/>
          <w:i/>
          <w:iCs/>
          <w:color w:val="000000"/>
          <w:sz w:val="20"/>
          <w:szCs w:val="20"/>
          <w:shd w:fill="FFF0CD" w:val="clear"/>
        </w:rPr>
        <w:br/>
      </w:r>
      <w:r>
        <w:rPr>
          <w:i/>
          <w:iCs/>
          <w:color w:val="000000"/>
          <w:sz w:val="20"/>
          <w:szCs w:val="20"/>
          <w:shd w:fill="FFF0CD" w:val="clear"/>
        </w:rPr>
        <w:t> И гудит, как лайнер «ТУ»</w:t>
      </w:r>
      <w:r>
        <w:rPr>
          <w:bCs/>
          <w:i/>
          <w:iCs/>
          <w:color w:val="000000"/>
          <w:sz w:val="20"/>
          <w:szCs w:val="20"/>
          <w:shd w:fill="FFF0CD" w:val="clear"/>
        </w:rPr>
        <w:br/>
      </w:r>
      <w:r>
        <w:rPr>
          <w:i/>
          <w:iCs/>
          <w:color w:val="000000"/>
          <w:sz w:val="20"/>
          <w:szCs w:val="20"/>
          <w:shd w:fill="FFF0CD" w:val="clear"/>
        </w:rPr>
        <w:t> Он охотно пыль глотает,</w:t>
      </w:r>
      <w:r>
        <w:rPr>
          <w:bCs/>
          <w:i/>
          <w:iCs/>
          <w:color w:val="000000"/>
          <w:sz w:val="20"/>
          <w:szCs w:val="20"/>
          <w:shd w:fill="FFF0CD" w:val="clear"/>
        </w:rPr>
        <w:br/>
      </w:r>
      <w:r>
        <w:rPr>
          <w:i/>
          <w:iCs/>
          <w:color w:val="000000"/>
          <w:sz w:val="20"/>
          <w:szCs w:val="20"/>
          <w:shd w:fill="FFF0CD" w:val="clear"/>
        </w:rPr>
        <w:t> Не болеет, не чихает.</w:t>
      </w:r>
      <w:r>
        <w:rPr>
          <w:bCs/>
          <w:i/>
          <w:iCs/>
          <w:color w:val="000000"/>
          <w:sz w:val="20"/>
          <w:szCs w:val="20"/>
          <w:shd w:fill="FFF0CD" w:val="clear"/>
        </w:rPr>
        <w:br/>
      </w:r>
      <w:r>
        <w:rPr>
          <w:i/>
          <w:iCs/>
          <w:color w:val="000000"/>
          <w:sz w:val="20"/>
          <w:szCs w:val="20"/>
          <w:shd w:fill="FFF0CD" w:val="clear"/>
        </w:rPr>
        <w:t>(Пылесос)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iCs/>
          <w:color w:val="000000"/>
          <w:sz w:val="20"/>
          <w:szCs w:val="20"/>
          <w:shd w:fill="FFF0CD" w:val="clear"/>
        </w:rPr>
      </w:pPr>
      <w:r>
        <w:rPr>
          <w:i/>
          <w:iCs/>
          <w:color w:val="000000"/>
          <w:sz w:val="20"/>
          <w:szCs w:val="20"/>
          <w:shd w:fill="FFF0CD" w:val="clear"/>
        </w:rPr>
        <w:t>***************************</w:t>
      </w:r>
    </w:p>
    <w:p>
      <w:pPr>
        <w:pStyle w:val="style0"/>
        <w:shd w:fill="FFFFFF" w:val="clear"/>
        <w:spacing w:after="0" w:before="0" w:line="360" w:lineRule="auto"/>
        <w:contextualSpacing w:val="false"/>
        <w:textAlignment w:val="baselin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  <w:t>Хоть с виду он и угловат,</w:t>
      </w:r>
    </w:p>
    <w:p>
      <w:pPr>
        <w:pStyle w:val="style0"/>
        <w:shd w:fill="FFFFFF" w:val="clear"/>
        <w:spacing w:after="0" w:before="0" w:line="360" w:lineRule="auto"/>
        <w:contextualSpacing w:val="false"/>
        <w:textAlignment w:val="baselin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  <w:t>Но очень строен, как солдат.</w:t>
      </w:r>
    </w:p>
    <w:p>
      <w:pPr>
        <w:pStyle w:val="style0"/>
        <w:shd w:fill="FFFFFF" w:val="clear"/>
        <w:spacing w:after="0" w:before="0" w:line="360" w:lineRule="auto"/>
        <w:contextualSpacing w:val="false"/>
        <w:textAlignment w:val="baselin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  <w:t>Вынослив, грамотен, умен -</w:t>
      </w:r>
    </w:p>
    <w:p>
      <w:pPr>
        <w:pStyle w:val="style0"/>
        <w:shd w:fill="FFFFFF" w:val="clear"/>
        <w:spacing w:after="0" w:before="0" w:line="360" w:lineRule="auto"/>
        <w:contextualSpacing w:val="false"/>
        <w:textAlignment w:val="baselin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  <w:t>Задачи все решает он.</w:t>
      </w:r>
    </w:p>
    <w:p>
      <w:pPr>
        <w:pStyle w:val="style0"/>
        <w:shd w:fill="FFFFFF" w:val="clear"/>
        <w:spacing w:after="0" w:before="0" w:line="360" w:lineRule="auto"/>
        <w:contextualSpacing w:val="false"/>
        <w:textAlignment w:val="baselin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  <w:t>И, если нужно, он готов</w:t>
      </w:r>
    </w:p>
    <w:p>
      <w:pPr>
        <w:pStyle w:val="style0"/>
        <w:shd w:fill="FFFFFF" w:val="clear"/>
        <w:spacing w:after="0" w:before="0" w:line="360" w:lineRule="auto"/>
        <w:contextualSpacing w:val="false"/>
        <w:textAlignment w:val="baselin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  <w:t>Осилить сотню языков.</w:t>
      </w:r>
    </w:p>
    <w:p>
      <w:pPr>
        <w:pStyle w:val="style0"/>
        <w:shd w:fill="FFFFFF" w:val="clear"/>
        <w:spacing w:after="0" w:before="0" w:line="360" w:lineRule="auto"/>
        <w:contextualSpacing w:val="false"/>
        <w:textAlignment w:val="baselin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  <w:t>К тому ж ему совсем не спится.</w:t>
      </w:r>
    </w:p>
    <w:p>
      <w:pPr>
        <w:pStyle w:val="style0"/>
        <w:shd w:fill="FFFFFF" w:val="clear"/>
        <w:spacing w:after="0" w:before="0" w:line="360" w:lineRule="auto"/>
        <w:contextualSpacing w:val="false"/>
        <w:textAlignment w:val="baselin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  <w:t>Он день и ночь готов трудиться.</w:t>
      </w:r>
    </w:p>
    <w:p>
      <w:pPr>
        <w:pStyle w:val="style0"/>
        <w:shd w:fill="FFFFFF" w:val="clear"/>
        <w:spacing w:after="0" w:before="0" w:line="360" w:lineRule="auto"/>
        <w:contextualSpacing w:val="false"/>
        <w:textAlignment w:val="baselin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  <w:t>Он по хозяйству помогает</w:t>
      </w:r>
    </w:p>
    <w:p>
      <w:pPr>
        <w:pStyle w:val="style0"/>
        <w:shd w:fill="FFFFFF" w:val="clear"/>
        <w:spacing w:after="0" w:before="0" w:line="360" w:lineRule="auto"/>
        <w:contextualSpacing w:val="false"/>
        <w:textAlignment w:val="baselin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  <w:t>И даже в шахматы играет.</w:t>
      </w:r>
    </w:p>
    <w:p>
      <w:pPr>
        <w:pStyle w:val="style0"/>
        <w:shd w:fill="FFFFFF" w:val="clear"/>
        <w:spacing w:after="0" w:before="0" w:line="360" w:lineRule="auto"/>
        <w:contextualSpacing w:val="false"/>
        <w:textAlignment w:val="baselin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  <w:t>Не обыграть его вовек!</w:t>
      </w:r>
    </w:p>
    <w:p>
      <w:pPr>
        <w:pStyle w:val="style0"/>
        <w:shd w:fill="FFFFFF" w:val="clear"/>
        <w:spacing w:after="0" w:before="0" w:line="360" w:lineRule="auto"/>
        <w:contextualSpacing w:val="false"/>
        <w:textAlignment w:val="baselin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  <w:t>А ведь совсем не человек.</w:t>
      </w:r>
    </w:p>
    <w:p>
      <w:pPr>
        <w:pStyle w:val="style0"/>
        <w:shd w:fill="FFFFFF" w:val="clear"/>
        <w:spacing w:after="0" w:before="0" w:line="360" w:lineRule="auto"/>
        <w:contextualSpacing w:val="false"/>
        <w:textAlignment w:val="baselin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bCs/>
          <w:i/>
          <w:color w:val="000000"/>
          <w:sz w:val="20"/>
          <w:szCs w:val="20"/>
        </w:rPr>
        <w:t>( </w:t>
      </w: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  <w:t>Робот)</w:t>
      </w:r>
    </w:p>
    <w:p>
      <w:pPr>
        <w:pStyle w:val="style0"/>
        <w:shd w:fill="FFFFFF" w:val="clear"/>
        <w:spacing w:after="0" w:before="0" w:line="360" w:lineRule="auto"/>
        <w:contextualSpacing w:val="false"/>
        <w:textAlignment w:val="baselin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  <w:t>***************************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Без шофёра, без колёс,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А домой меня привёз.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Прокатил меня почти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До дверей квартиры.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Управляли им в пути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Сами пассажиры. 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(Лифт)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***************************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В доме есть слуга у нас,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Знает он, который час.</w:t>
      </w:r>
    </w:p>
    <w:p>
      <w:pPr>
        <w:pStyle w:val="style38"/>
        <w:shd w:fill="FFFFFF" w:val="clear"/>
        <w:tabs>
          <w:tab w:leader="none" w:pos="4230" w:val="left"/>
        </w:tabs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По утрам, когда ты сонный,</w:t>
        <w:tab/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Он звонит, как заведённый. 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(Будильник)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****************************</w:t>
      </w:r>
    </w:p>
    <w:p>
      <w:pPr>
        <w:pStyle w:val="style0"/>
        <w:shd w:fill="FFFFFF" w:val="clear"/>
        <w:spacing w:after="0" w:before="0" w:line="360" w:lineRule="auto"/>
        <w:contextualSpacing w:val="false"/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eastAsia="Times New Roman" w:hAnsi="Times New Roman"/>
          <w:i/>
          <w:color w:val="000000"/>
          <w:sz w:val="20"/>
          <w:szCs w:val="20"/>
        </w:rPr>
      </w:r>
    </w:p>
    <w:p>
      <w:pPr>
        <w:pStyle w:val="style0"/>
        <w:shd w:fill="FFFFFF" w:val="clear"/>
        <w:spacing w:after="0" w:before="0" w:line="360" w:lineRule="auto"/>
        <w:contextualSpacing w:val="false"/>
        <w:rPr>
          <w:rFonts w:ascii="Times New Roman" w:cs="Times New Roman" w:hAnsi="Times New Roman"/>
          <w:i/>
          <w:color w:val="000000"/>
          <w:sz w:val="20"/>
          <w:szCs w:val="20"/>
          <w:shd w:fill="FFFFFF" w:val="clear"/>
        </w:rPr>
      </w:pPr>
      <w:r>
        <w:rPr>
          <w:rFonts w:ascii="Times New Roman" w:cs="Times New Roman" w:eastAsia="Times New Roman" w:hAnsi="Times New Roman"/>
          <w:b/>
          <w:bCs/>
          <w:i/>
          <w:color w:val="000000"/>
          <w:sz w:val="20"/>
          <w:szCs w:val="20"/>
          <w:u w:val="single"/>
        </w:rPr>
        <w:t>Физминутка</w:t>
      </w:r>
      <w:r>
        <w:rPr>
          <w:rFonts w:ascii="Times New Roman" w:cs="Times New Roman" w:eastAsia="Times New Roman" w:hAnsi="Times New Roman"/>
          <w:b/>
          <w:i/>
          <w:color w:val="000000"/>
          <w:sz w:val="20"/>
          <w:szCs w:val="20"/>
          <w:u w:val="single"/>
        </w:rPr>
        <w:t> </w:t>
      </w:r>
      <w:r>
        <w:rPr>
          <w:rFonts w:ascii="Times New Roman" w:cs="Times New Roman" w:hAnsi="Times New Roman"/>
          <w:i/>
          <w:color w:val="000000"/>
          <w:sz w:val="20"/>
          <w:szCs w:val="20"/>
          <w:u w:val="single"/>
        </w:rPr>
        <w:br/>
      </w:r>
      <w:r>
        <w:rPr>
          <w:rFonts w:ascii="Times New Roman" w:cs="Times New Roman" w:hAnsi="Times New Roman"/>
          <w:i/>
          <w:color w:val="000000"/>
          <w:sz w:val="20"/>
          <w:szCs w:val="20"/>
          <w:shd w:fill="FFFFFF" w:val="clear"/>
        </w:rPr>
        <w:t>Стоит робот на дороге,</w:t>
      </w:r>
      <w:r>
        <w:rPr>
          <w:rFonts w:ascii="Times New Roman" w:cs="Times New Roman" w:hAnsi="Times New Roman"/>
          <w:i/>
          <w:color w:val="000000"/>
          <w:sz w:val="20"/>
          <w:szCs w:val="20"/>
        </w:rPr>
        <w:br/>
      </w:r>
      <w:r>
        <w:rPr>
          <w:rFonts w:ascii="Times New Roman" w:cs="Times New Roman" w:hAnsi="Times New Roman"/>
          <w:i/>
          <w:color w:val="000000"/>
          <w:sz w:val="20"/>
          <w:szCs w:val="20"/>
          <w:shd w:fill="FFFFFF" w:val="clear"/>
        </w:rPr>
        <w:t>У него не гнутся ноги,</w:t>
      </w:r>
      <w:r>
        <w:rPr>
          <w:rFonts w:ascii="Times New Roman" w:cs="Times New Roman" w:hAnsi="Times New Roman"/>
          <w:i/>
          <w:color w:val="000000"/>
          <w:sz w:val="20"/>
          <w:szCs w:val="20"/>
        </w:rPr>
        <w:br/>
      </w:r>
      <w:r>
        <w:rPr>
          <w:rFonts w:ascii="Times New Roman" w:cs="Times New Roman" w:hAnsi="Times New Roman"/>
          <w:i/>
          <w:color w:val="000000"/>
          <w:sz w:val="20"/>
          <w:szCs w:val="20"/>
          <w:shd w:fill="FFFFFF" w:val="clear"/>
        </w:rPr>
        <w:t>Может он махать руками,</w:t>
      </w:r>
      <w:r>
        <w:rPr>
          <w:rFonts w:ascii="Times New Roman" w:cs="Times New Roman" w:hAnsi="Times New Roman"/>
          <w:i/>
          <w:color w:val="000000"/>
          <w:sz w:val="20"/>
          <w:szCs w:val="20"/>
        </w:rPr>
        <w:br/>
      </w:r>
      <w:r>
        <w:rPr>
          <w:rFonts w:ascii="Times New Roman" w:cs="Times New Roman" w:hAnsi="Times New Roman"/>
          <w:i/>
          <w:color w:val="000000"/>
          <w:sz w:val="20"/>
          <w:szCs w:val="20"/>
          <w:shd w:fill="FFFFFF" w:val="clear"/>
        </w:rPr>
        <w:t>Может он моргать глазами,</w:t>
      </w:r>
      <w:r>
        <w:rPr>
          <w:rFonts w:ascii="Times New Roman" w:cs="Times New Roman" w:hAnsi="Times New Roman"/>
          <w:i/>
          <w:color w:val="000000"/>
          <w:sz w:val="20"/>
          <w:szCs w:val="20"/>
        </w:rPr>
        <w:br/>
      </w:r>
      <w:r>
        <w:rPr>
          <w:rFonts w:ascii="Times New Roman" w:cs="Times New Roman" w:hAnsi="Times New Roman"/>
          <w:i/>
          <w:color w:val="000000"/>
          <w:sz w:val="20"/>
          <w:szCs w:val="20"/>
          <w:shd w:fill="FFFFFF" w:val="clear"/>
        </w:rPr>
        <w:t>Может головой кивать,</w:t>
      </w:r>
      <w:r>
        <w:rPr>
          <w:rFonts w:ascii="Times New Roman" w:cs="Times New Roman" w:hAnsi="Times New Roman"/>
          <w:i/>
          <w:color w:val="000000"/>
          <w:sz w:val="20"/>
          <w:szCs w:val="20"/>
        </w:rPr>
        <w:br/>
      </w:r>
      <w:r>
        <w:rPr>
          <w:rFonts w:ascii="Times New Roman" w:cs="Times New Roman" w:hAnsi="Times New Roman"/>
          <w:i/>
          <w:color w:val="000000"/>
          <w:sz w:val="20"/>
          <w:szCs w:val="20"/>
          <w:shd w:fill="FFFFFF" w:val="clear"/>
        </w:rPr>
        <w:t>Раз, два, три, четыре, пять.</w:t>
      </w:r>
    </w:p>
    <w:p>
      <w:pPr>
        <w:pStyle w:val="style38"/>
        <w:shd w:fill="FFFFFF" w:val="clear"/>
        <w:spacing w:after="28" w:before="28" w:line="360" w:lineRule="auto"/>
        <w:contextualSpacing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, двигать головой и открывать забрало. </w:t>
      </w:r>
    </w:p>
    <w:p>
      <w:pPr>
        <w:pStyle w:val="style0"/>
        <w:shd w:fill="FFFFFF" w:val="clear"/>
        <w:spacing w:after="0" w:before="0" w:line="360" w:lineRule="auto"/>
        <w:contextualSpacing w:val="fals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5.Подведение итогов работы.</w:t>
      </w:r>
    </w:p>
    <w:p>
      <w:pPr>
        <w:pStyle w:val="style0"/>
        <w:shd w:fill="FFFFFF" w:val="clear"/>
        <w:spacing w:after="0" w:before="0" w:line="360" w:lineRule="auto"/>
        <w:contextualSpacing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работ. Рефлексия.</w:t>
      </w:r>
    </w:p>
    <w:p>
      <w:pPr>
        <w:pStyle w:val="style41"/>
        <w:numPr>
          <w:ilvl w:val="0"/>
          <w:numId w:val="7"/>
        </w:numPr>
        <w:shd w:fill="FFFFFF" w:val="clear"/>
        <w:spacing w:after="28" w:before="28"/>
        <w:contextualSpacing w:val="false"/>
        <w:rPr>
          <w:rFonts w:ascii="Helvetica" w:cs="Helvetica" w:hAnsi="Helvetica"/>
          <w:i/>
          <w:iCs/>
          <w:color w:val="333333"/>
          <w:sz w:val="28"/>
          <w:szCs w:val="28"/>
        </w:rPr>
      </w:pPr>
      <w:r>
        <w:rPr>
          <w:rFonts w:ascii="Helvetica" w:cs="Helvetica" w:hAnsi="Helvetica"/>
          <w:i/>
          <w:iCs/>
          <w:color w:val="333333"/>
          <w:sz w:val="28"/>
          <w:szCs w:val="28"/>
        </w:rPr>
        <w:t>сегодня я узнал…</w:t>
      </w:r>
    </w:p>
    <w:p>
      <w:pPr>
        <w:pStyle w:val="style41"/>
        <w:numPr>
          <w:ilvl w:val="0"/>
          <w:numId w:val="7"/>
        </w:numPr>
        <w:shd w:fill="FFFFFF" w:val="clear"/>
        <w:spacing w:after="28" w:before="28"/>
        <w:contextualSpacing w:val="false"/>
        <w:rPr>
          <w:rFonts w:ascii="Helvetica" w:cs="Helvetica" w:hAnsi="Helvetica"/>
          <w:i/>
          <w:iCs/>
          <w:color w:val="333333"/>
          <w:sz w:val="28"/>
          <w:szCs w:val="28"/>
        </w:rPr>
      </w:pPr>
      <w:r>
        <w:rPr>
          <w:rFonts w:ascii="Helvetica" w:cs="Helvetica" w:hAnsi="Helvetica"/>
          <w:i/>
          <w:iCs/>
          <w:color w:val="333333"/>
          <w:sz w:val="28"/>
          <w:szCs w:val="28"/>
        </w:rPr>
        <w:t>было трудно…</w:t>
      </w:r>
    </w:p>
    <w:p>
      <w:pPr>
        <w:pStyle w:val="style41"/>
        <w:numPr>
          <w:ilvl w:val="0"/>
          <w:numId w:val="7"/>
        </w:numPr>
        <w:shd w:fill="FFFFFF" w:val="clear"/>
        <w:spacing w:after="28" w:before="28"/>
        <w:contextualSpacing w:val="false"/>
        <w:rPr>
          <w:rFonts w:ascii="Helvetica" w:cs="Helvetica" w:hAnsi="Helvetica"/>
          <w:i/>
          <w:iCs/>
          <w:color w:val="333333"/>
          <w:sz w:val="28"/>
          <w:szCs w:val="28"/>
        </w:rPr>
      </w:pPr>
      <w:r>
        <w:rPr>
          <w:rFonts w:ascii="Helvetica" w:cs="Helvetica" w:hAnsi="Helvetica"/>
          <w:i/>
          <w:iCs/>
          <w:color w:val="333333"/>
          <w:sz w:val="28"/>
          <w:szCs w:val="28"/>
        </w:rPr>
        <w:t>я понял, что…</w:t>
      </w:r>
    </w:p>
    <w:p>
      <w:pPr>
        <w:pStyle w:val="style41"/>
        <w:numPr>
          <w:ilvl w:val="0"/>
          <w:numId w:val="7"/>
        </w:numPr>
        <w:shd w:fill="FFFFFF" w:val="clear"/>
        <w:spacing w:after="28" w:before="28"/>
        <w:contextualSpacing w:val="false"/>
        <w:rPr>
          <w:rFonts w:ascii="Helvetica" w:cs="Helvetica" w:hAnsi="Helvetica"/>
          <w:i/>
          <w:iCs/>
          <w:color w:val="333333"/>
          <w:sz w:val="28"/>
          <w:szCs w:val="28"/>
        </w:rPr>
      </w:pPr>
      <w:r>
        <w:rPr>
          <w:rFonts w:ascii="Helvetica" w:cs="Helvetica" w:hAnsi="Helvetica"/>
          <w:i/>
          <w:iCs/>
          <w:color w:val="333333"/>
          <w:sz w:val="28"/>
          <w:szCs w:val="28"/>
        </w:rPr>
        <w:t>теперь я могу…</w:t>
      </w:r>
    </w:p>
    <w:p>
      <w:pPr>
        <w:pStyle w:val="style41"/>
        <w:numPr>
          <w:ilvl w:val="0"/>
          <w:numId w:val="7"/>
        </w:numPr>
        <w:shd w:fill="FFFFFF" w:val="clear"/>
        <w:spacing w:after="28" w:before="28"/>
        <w:contextualSpacing w:val="false"/>
        <w:rPr>
          <w:rFonts w:ascii="Helvetica" w:cs="Helvetica" w:hAnsi="Helvetica"/>
          <w:i/>
          <w:iCs/>
          <w:color w:val="333333"/>
          <w:sz w:val="28"/>
          <w:szCs w:val="28"/>
        </w:rPr>
      </w:pPr>
      <w:r>
        <w:rPr>
          <w:rFonts w:ascii="Helvetica" w:cs="Helvetica" w:hAnsi="Helvetica"/>
          <w:i/>
          <w:iCs/>
          <w:color w:val="333333"/>
          <w:sz w:val="28"/>
          <w:szCs w:val="28"/>
        </w:rPr>
        <w:t>я научился…</w:t>
      </w:r>
    </w:p>
    <w:p>
      <w:pPr>
        <w:pStyle w:val="style41"/>
        <w:numPr>
          <w:ilvl w:val="0"/>
          <w:numId w:val="7"/>
        </w:numPr>
        <w:shd w:fill="FFFFFF" w:val="clear"/>
        <w:spacing w:after="28" w:before="28"/>
        <w:contextualSpacing w:val="false"/>
        <w:rPr>
          <w:rFonts w:ascii="Helvetica" w:cs="Helvetica" w:hAnsi="Helvetica"/>
          <w:i/>
          <w:iCs/>
          <w:color w:val="333333"/>
          <w:sz w:val="28"/>
          <w:szCs w:val="28"/>
        </w:rPr>
      </w:pPr>
      <w:r>
        <w:rPr>
          <w:rFonts w:ascii="Helvetica" w:cs="Helvetica" w:hAnsi="Helvetica"/>
          <w:i/>
          <w:iCs/>
          <w:color w:val="333333"/>
          <w:sz w:val="28"/>
          <w:szCs w:val="28"/>
        </w:rPr>
        <w:t>я смог…</w:t>
      </w:r>
    </w:p>
    <w:p>
      <w:pPr>
        <w:pStyle w:val="style41"/>
        <w:shd w:fill="FFFFFF" w:val="clear"/>
        <w:spacing w:after="28" w:before="28"/>
        <w:ind w:hanging="0" w:left="360" w:right="0"/>
        <w:contextualSpacing w:val="false"/>
        <w:rPr>
          <w:rFonts w:ascii="Helvetica" w:cs="Helvetica" w:hAnsi="Helvetica"/>
          <w:i/>
          <w:iCs/>
          <w:color w:val="333333"/>
          <w:sz w:val="28"/>
          <w:szCs w:val="28"/>
        </w:rPr>
      </w:pPr>
      <w:r>
        <w:rPr>
          <w:rFonts w:ascii="Helvetica" w:cs="Helvetica" w:hAnsi="Helvetica"/>
          <w:i/>
          <w:iCs/>
          <w:color w:val="333333"/>
          <w:sz w:val="28"/>
          <w:szCs w:val="28"/>
        </w:rPr>
        <w:t>7.урок дал мне для жизни…</w:t>
      </w:r>
    </w:p>
    <w:p>
      <w:pPr>
        <w:pStyle w:val="style0"/>
        <w:shd w:fill="FFFFFF" w:val="clear"/>
        <w:spacing w:after="0" w:before="0" w:line="360" w:lineRule="auto"/>
        <w:contextualSpacing w:val="false"/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0" w:footer="0" w:gutter="0" w:header="0" w:left="567" w:right="566" w:top="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440"/>
      </w:p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2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decimal"/>
      <w:lvlText w:val="%2"/>
      <w:lvlJc w:val="left"/>
      <w:pPr>
        <w:ind w:hanging="360" w:left="1440"/>
      </w:p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3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2"/>
      <w:numFmt w:val="decimal"/>
      <w:lvlText w:val="%2"/>
      <w:lvlJc w:val="left"/>
      <w:pPr>
        <w:ind w:hanging="0" w:left="1080"/>
      </w:pPr>
      <w:rPr>
        <w:color w:val="000000"/>
        <w:dstrike w:val="false"/>
        <w:strike w:val="false"/>
        <w:u w:val="none"/>
        <w:effect w:val="none"/>
      </w:r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4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4"/>
      <w:numFmt w:val="upperRoman"/>
      <w:lvlText w:val="%2"/>
      <w:lvlJc w:val="left"/>
      <w:pPr>
        <w:ind w:hanging="720" w:left="1800"/>
      </w:pPr>
    </w:lvl>
    <w:lvl w:ilvl="2">
      <w:start w:val="4"/>
      <w:numFmt w:val="bullet"/>
      <w:lvlText w:val="-"/>
      <w:lvlJc w:val="left"/>
      <w:pPr>
        <w:ind w:hanging="360" w:left="2160"/>
      </w:pPr>
      <w:rPr>
        <w:rFonts w:ascii="Times New Roman" w:cs="Times New Roman" w:hAnsi="Times New Roman" w:hint="default"/>
      </w:r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5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decimal"/>
      <w:lvlText w:val="%2"/>
      <w:lvlJc w:val="left"/>
      <w:pPr>
        <w:ind w:hanging="360" w:left="1440"/>
      </w:p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6">
    <w:lvl w:ilvl="0">
      <w:start w:val="1"/>
      <w:numFmt w:val="upperRoman"/>
      <w:lvlText w:val="%1"/>
      <w:lvlJc w:val="left"/>
      <w:pPr>
        <w:ind w:hanging="360" w:left="360"/>
      </w:pPr>
      <w:rPr/>
    </w:lvl>
    <w:lvl w:ilvl="1">
      <w:start w:val="1"/>
      <w:numFmt w:val="decimal"/>
      <w:lvlText w:val="%2"/>
      <w:lvlJc w:val="left"/>
      <w:pPr>
        <w:ind w:hanging="360" w:left="1080"/>
      </w:pPr>
    </w:lvl>
    <w:lvl w:ilvl="2">
      <w:start w:val="1"/>
      <w:numFmt w:val="decimal"/>
      <w:lvlText w:val="%3"/>
      <w:lvlJc w:val="left"/>
      <w:pPr>
        <w:ind w:hanging="360" w:left="1800"/>
      </w:pPr>
    </w:lvl>
    <w:lvl w:ilvl="3">
      <w:start w:val="1"/>
      <w:numFmt w:val="decimal"/>
      <w:lvlText w:val="%4"/>
      <w:lvlJc w:val="left"/>
      <w:pPr>
        <w:ind w:hanging="360" w:left="2520"/>
      </w:pPr>
    </w:lvl>
    <w:lvl w:ilvl="4">
      <w:start w:val="1"/>
      <w:numFmt w:val="decimal"/>
      <w:lvlText w:val="%5"/>
      <w:lvlJc w:val="left"/>
      <w:pPr>
        <w:ind w:hanging="360" w:left="3240"/>
      </w:pPr>
    </w:lvl>
    <w:lvl w:ilvl="5">
      <w:start w:val="1"/>
      <w:numFmt w:val="decimal"/>
      <w:lvlText w:val="%6"/>
      <w:lvlJc w:val="left"/>
      <w:pPr>
        <w:ind w:hanging="360" w:left="3960"/>
      </w:pPr>
    </w:lvl>
    <w:lvl w:ilvl="6">
      <w:start w:val="1"/>
      <w:numFmt w:val="decimal"/>
      <w:lvlText w:val="%7"/>
      <w:lvlJc w:val="left"/>
      <w:pPr>
        <w:ind w:hanging="360" w:left="4680"/>
      </w:pPr>
    </w:lvl>
    <w:lvl w:ilvl="7">
      <w:start w:val="1"/>
      <w:numFmt w:val="decimal"/>
      <w:lvlText w:val="%8"/>
      <w:lvlJc w:val="left"/>
      <w:pPr>
        <w:ind w:hanging="360" w:left="5400"/>
      </w:pPr>
    </w:lvl>
    <w:lvl w:ilvl="8">
      <w:start w:val="1"/>
      <w:numFmt w:val="decimal"/>
      <w:lvlText w:val="%9"/>
      <w:lvlJc w:val="left"/>
      <w:pPr>
        <w:ind w:hanging="360" w:left="612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decimal"/>
      <w:lvlText w:val="%2."/>
      <w:lvlJc w:val="left"/>
      <w:pPr>
        <w:ind w:hanging="360" w:left="1440"/>
      </w:p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c3"/>
    <w:basedOn w:val="style15"/>
    <w:next w:val="style17"/>
    <w:rPr/>
  </w:style>
  <w:style w:styleId="style18" w:type="character">
    <w:name w:val="ffa"/>
    <w:basedOn w:val="style15"/>
    <w:next w:val="style18"/>
    <w:rPr/>
  </w:style>
  <w:style w:styleId="style19" w:type="character">
    <w:name w:val="_"/>
    <w:basedOn w:val="style15"/>
    <w:next w:val="style19"/>
    <w:rPr/>
  </w:style>
  <w:style w:styleId="style20" w:type="character">
    <w:name w:val="ff2"/>
    <w:basedOn w:val="style15"/>
    <w:next w:val="style20"/>
    <w:rPr/>
  </w:style>
  <w:style w:styleId="style21" w:type="character">
    <w:name w:val="ls2"/>
    <w:basedOn w:val="style15"/>
    <w:next w:val="style21"/>
    <w:rPr/>
  </w:style>
  <w:style w:styleId="style22" w:type="character">
    <w:name w:val="ff7"/>
    <w:basedOn w:val="style15"/>
    <w:next w:val="style22"/>
    <w:rPr/>
  </w:style>
  <w:style w:styleId="style23" w:type="character">
    <w:name w:val="ff8"/>
    <w:basedOn w:val="style15"/>
    <w:next w:val="style23"/>
    <w:rPr/>
  </w:style>
  <w:style w:styleId="style24" w:type="character">
    <w:name w:val="ff3"/>
    <w:basedOn w:val="style15"/>
    <w:next w:val="style24"/>
    <w:rPr/>
  </w:style>
  <w:style w:styleId="style25" w:type="character">
    <w:name w:val="ls5"/>
    <w:basedOn w:val="style15"/>
    <w:next w:val="style25"/>
    <w:rPr/>
  </w:style>
  <w:style w:styleId="style26" w:type="character">
    <w:name w:val="ff1"/>
    <w:basedOn w:val="style15"/>
    <w:next w:val="style26"/>
    <w:rPr/>
  </w:style>
  <w:style w:styleId="style27" w:type="character">
    <w:name w:val="Текст выноски Знак"/>
    <w:basedOn w:val="style15"/>
    <w:next w:val="style27"/>
    <w:rPr>
      <w:rFonts w:ascii="Tahoma" w:cs="Tahoma" w:hAnsi="Tahoma"/>
      <w:sz w:val="16"/>
      <w:szCs w:val="16"/>
    </w:rPr>
  </w:style>
  <w:style w:styleId="style28" w:type="character">
    <w:name w:val="Интернет-ссылка"/>
    <w:basedOn w:val="style15"/>
    <w:next w:val="style28"/>
    <w:rPr>
      <w:color w:val="0000FF"/>
      <w:u w:val="single"/>
      <w:lang w:bidi="zxx-" w:eastAsia="zxx-" w:val="zxx-"/>
    </w:rPr>
  </w:style>
  <w:style w:styleId="style29" w:type="character">
    <w:name w:val="Выделение жирным"/>
    <w:basedOn w:val="style15"/>
    <w:next w:val="style29"/>
    <w:rPr>
      <w:b/>
      <w:bCs/>
    </w:rPr>
  </w:style>
  <w:style w:styleId="style30" w:type="character">
    <w:name w:val="ListLabel 1"/>
    <w:next w:val="style30"/>
    <w:rPr>
      <w:rFonts w:eastAsia="Times New Roman"/>
      <w:strike w:val="false"/>
      <w:dstrike w:val="false"/>
      <w:color w:val="000000"/>
      <w:u w:val="none"/>
      <w:effect w:val="none"/>
    </w:rPr>
  </w:style>
  <w:style w:styleId="style31" w:type="character">
    <w:name w:val="ListLabel 2"/>
    <w:next w:val="style31"/>
    <w:rPr>
      <w:rFonts w:cs="Times New Roman" w:eastAsia="Times New Roman"/>
    </w:rPr>
  </w:style>
  <w:style w:styleId="style32" w:type="character">
    <w:name w:val="ListLabel 3"/>
    <w:next w:val="style32"/>
    <w:rPr>
      <w:sz w:val="20"/>
    </w:rPr>
  </w:style>
  <w:style w:styleId="style33" w:type="paragraph">
    <w:name w:val="Заголовок"/>
    <w:basedOn w:val="style0"/>
    <w:next w:val="style3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4" w:type="paragraph">
    <w:name w:val="Основной текст"/>
    <w:basedOn w:val="style0"/>
    <w:next w:val="style34"/>
    <w:pPr>
      <w:spacing w:after="120" w:before="0"/>
      <w:contextualSpacing w:val="false"/>
    </w:pPr>
    <w:rPr/>
  </w:style>
  <w:style w:styleId="style35" w:type="paragraph">
    <w:name w:val="Список"/>
    <w:basedOn w:val="style34"/>
    <w:next w:val="style35"/>
    <w:pPr/>
    <w:rPr>
      <w:rFonts w:cs="Mangal"/>
    </w:rPr>
  </w:style>
  <w:style w:styleId="style36" w:type="paragraph">
    <w:name w:val="Название"/>
    <w:basedOn w:val="style0"/>
    <w:next w:val="style3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7" w:type="paragraph">
    <w:name w:val="Указатель"/>
    <w:basedOn w:val="style0"/>
    <w:next w:val="style37"/>
    <w:pPr>
      <w:suppressLineNumbers/>
    </w:pPr>
    <w:rPr>
      <w:rFonts w:cs="Mangal"/>
    </w:rPr>
  </w:style>
  <w:style w:styleId="style38" w:type="paragraph">
    <w:name w:val="Normal (Web)"/>
    <w:basedOn w:val="style0"/>
    <w:next w:val="style38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39" w:type="paragraph">
    <w:name w:val="List Paragraph"/>
    <w:basedOn w:val="style0"/>
    <w:next w:val="style39"/>
    <w:pPr>
      <w:spacing w:after="200" w:before="0"/>
      <w:ind w:hanging="0" w:left="720" w:right="0"/>
      <w:contextualSpacing/>
    </w:pPr>
    <w:rPr>
      <w:rFonts w:ascii="Calibri" w:cs="Times New Roman" w:eastAsia="Times New Roman" w:hAnsi="Calibri"/>
    </w:rPr>
  </w:style>
  <w:style w:styleId="style40" w:type="paragraph">
    <w:name w:val="c1"/>
    <w:basedOn w:val="style0"/>
    <w:next w:val="style40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41" w:type="paragraph">
    <w:name w:val="western"/>
    <w:basedOn w:val="style0"/>
    <w:next w:val="style4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42" w:type="paragraph">
    <w:name w:val="Balloon Text"/>
    <w:basedOn w:val="style0"/>
    <w:next w:val="style4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40;&#1074;&#1090;&#1086;&#1084;&#1072;&#1090;_(&#1084;&#1077;&#1093;&#1072;&#1085;&#1080;&#1079;&#1084;)" TargetMode="External"/><Relationship Id="rId3" Type="http://schemas.openxmlformats.org/officeDocument/2006/relationships/hyperlink" Target="https://ru.wikipedia.org/wiki/&#1050;&#1086;&#1084;&#1087;&#1100;&#1102;&#1090;&#1077;&#1088;&#1085;&#1072;&#1103;_&#1087;&#1088;&#1086;&#1075;&#1088;&#1072;&#1084;&#1084;&#1072;" TargetMode="External"/><Relationship Id="rId4" Type="http://schemas.openxmlformats.org/officeDocument/2006/relationships/hyperlink" Target="https://ru.wikipedia.org/wiki/&#1044;&#1072;&#1090;&#1095;&#1080;&#1082;" TargetMode="External"/><Relationship Id="rId5" Type="http://schemas.openxmlformats.org/officeDocument/2006/relationships/hyperlink" Target="https://ru.wikipedia.org/wiki/&#1055;&#1088;&#1086;&#1080;&#1079;&#1074;&#1086;&#1076;&#1089;&#1090;&#1074;&#1086;" TargetMode="External"/><Relationship Id="rId6" Type="http://schemas.openxmlformats.org/officeDocument/2006/relationships/hyperlink" Target="https://ru.wikipedia.org/wiki/&#1040;&#1087;&#1090;&#1077;&#1095;&#1085;&#1099;&#1081;_&#1088;&#1086;&#1073;&#1086;&#1090;" TargetMode="External"/><Relationship Id="rId7" Type="http://schemas.openxmlformats.org/officeDocument/2006/relationships/hyperlink" Target="https://ru.wikipedia.org/wiki/&#1040;&#1085;&#1076;&#1088;&#1086;&#1080;&#1076;" TargetMode="External"/><Relationship Id="rId8" Type="http://schemas.openxmlformats.org/officeDocument/2006/relationships/hyperlink" Target="https://ru.wikipedia.org/w/index.php?title=&#1041;&#1080;&#1086;&#1088;&#1086;&#1073;&#1086;&#1090;&amp;action=edit&amp;redlink=1" TargetMode="External"/><Relationship Id="rId9" Type="http://schemas.openxmlformats.org/officeDocument/2006/relationships/hyperlink" Target="https://ru.wikipedia.org/wiki/&#1055;&#1088;&#1086;&#1084;&#1099;&#1096;&#1083;&#1077;&#1085;&#1085;&#1099;&#1081;_&#1088;&#1086;&#1073;&#1086;&#1090;" TargetMode="External"/><Relationship Id="rId10" Type="http://schemas.openxmlformats.org/officeDocument/2006/relationships/hyperlink" Target="https://ru.wikipedia.org/wiki/&#1058;&#1088;&#1072;&#1085;&#1089;&#1087;&#1086;&#1088;&#1090;&#1085;&#1099;&#1081;_&#1088;&#1086;&#1073;&#1086;&#1090;" TargetMode="External"/><Relationship Id="rId11" Type="http://schemas.openxmlformats.org/officeDocument/2006/relationships/hyperlink" Target="https://ru.wikipedia.org/w/index.php?title=&#1055;&#1086;&#1076;&#1074;&#1086;&#1076;&#1085;&#1099;&#1081;_&#1088;&#1086;&#1073;&#1086;&#1090;&amp;action=edit&amp;redlink=1" TargetMode="External"/><Relationship Id="rId12" Type="http://schemas.openxmlformats.org/officeDocument/2006/relationships/hyperlink" Target="https://ru.wikipedia.org/wiki/&#1041;&#1099;&#1090;&#1086;&#1074;&#1086;&#1081;_&#1088;&#1086;&#1073;&#1086;&#1090;" TargetMode="External"/><Relationship Id="rId13" Type="http://schemas.openxmlformats.org/officeDocument/2006/relationships/hyperlink" Target="https://ru.wikipedia.org/wiki/&#1041;&#1086;&#1077;&#1074;&#1086;&#1081;_&#1088;&#1086;&#1073;&#1086;&#1090;" TargetMode="External"/><Relationship Id="rId14" Type="http://schemas.openxmlformats.org/officeDocument/2006/relationships/hyperlink" Target="https://ru.wikipedia.org/w/index.php?title=&#1047;&#1086;&#1086;&#1088;&#1086;&#1073;&#1086;&#1090;&amp;action=edit&amp;redlink=1" TargetMode="External"/><Relationship Id="rId15" Type="http://schemas.openxmlformats.org/officeDocument/2006/relationships/hyperlink" Target="https://ru.wikipedia.org/w/index.php?title=&#1052;&#1077;&#1076;&#1080;&#1094;&#1080;&#1085;&#1089;&#1082;&#1080;&#1081;_&#1088;&#1086;&#1073;&#1086;&#1090;&amp;action=edit&amp;redlink=1" TargetMode="External"/><Relationship Id="rId16" Type="http://schemas.openxmlformats.org/officeDocument/2006/relationships/hyperlink" Target="https://ru.wikipedia.org/wiki/&#1052;&#1080;&#1082;&#1088;&#1086;&#1088;&#1086;&#1073;&#1086;&#1090;" TargetMode="External"/><Relationship Id="rId17" Type="http://schemas.openxmlformats.org/officeDocument/2006/relationships/hyperlink" Target="https://ru.wikipedia.org/wiki/&#1053;&#1072;&#1085;&#1086;&#1088;&#1086;&#1073;&#1086;&#1090;" TargetMode="External"/><Relationship Id="rId18" Type="http://schemas.openxmlformats.org/officeDocument/2006/relationships/hyperlink" Target="https://ru.wikipedia.org/wiki/&#1055;&#1077;&#1088;&#1089;&#1086;&#1085;&#1072;&#1083;&#1100;&#1085;&#1099;&#1081;_&#1088;&#1086;&#1073;&#1086;&#1090;" TargetMode="External"/><Relationship Id="rId19" Type="http://schemas.openxmlformats.org/officeDocument/2006/relationships/hyperlink" Target="https://ru.wikipedia.org/w/index.php?title=&#1056;&#1086;&#1073;&#1086;&#1090;-&#1072;&#1088;&#1090;&#1080;&#1089;&#1090;&amp;action=edit&amp;redlink=1" TargetMode="External"/><Relationship Id="rId20" Type="http://schemas.openxmlformats.org/officeDocument/2006/relationships/hyperlink" Target="https://ru.wikipedia.org/w/index.php?title=&#1056;&#1086;&#1073;&#1086;&#1090;-&#1080;&#1075;&#1088;&#1091;&#1096;&#1082;&#1072;&amp;action=edit&amp;redlink=1" TargetMode="External"/><Relationship Id="rId21" Type="http://schemas.openxmlformats.org/officeDocument/2006/relationships/hyperlink" Target="https://ru.wikipedia.org/w/index.php?title=&#1056;&#1086;&#1073;&#1086;&#1090;-&#1086;&#1092;&#1080;&#1094;&#1080;&#1072;&#1085;&#1090;&amp;action=edit&amp;redlink=1" TargetMode="External"/><Relationship Id="rId22" Type="http://schemas.openxmlformats.org/officeDocument/2006/relationships/hyperlink" Target="https://ru.wikipedia.org/w/index.php?title=&#1056;&#1086;&#1073;&#1086;&#1090;-&#1093;&#1080;&#1088;&#1091;&#1088;&#1075;&amp;action=edit&amp;redlink=1" TargetMode="External"/><Relationship Id="rId23" Type="http://schemas.openxmlformats.org/officeDocument/2006/relationships/hyperlink" Target="https://ru.wikipedia.org/w/index.php?title=&#1056;&#1086;&#1073;&#1086;&#1090;-&#1101;&#1082;&#1089;&#1082;&#1091;&#1088;&#1089;&#1086;&#1074;&#1086;&#1076;&amp;action=edit&amp;redlink=1" TargetMode="External"/><Relationship Id="rId24" Type="http://schemas.openxmlformats.org/officeDocument/2006/relationships/hyperlink" Target="https://ru.wikipedia.org/wiki/&#1057;&#1086;&#1094;&#1080;&#1072;&#1083;&#1100;&#1085;&#1099;&#1081;_&#1088;&#1086;&#1073;&#1086;&#1090;" TargetMode="External"/><Relationship Id="rId25" Type="http://schemas.openxmlformats.org/officeDocument/2006/relationships/hyperlink" Target="https://ru.wikipedia.org/wiki/&#1069;&#1083;&#1083;&#1080;&#1085;&#1080;&#1079;&#1084;" TargetMode="External"/><Relationship Id="rId26" Type="http://schemas.openxmlformats.org/officeDocument/2006/relationships/hyperlink" Target="https://ru.wikipedia.org/wiki/&#1040;&#1083;&#1077;&#1082;&#1089;&#1072;&#1085;&#1076;&#1088;&#1080;&#1081;&#1089;&#1082;&#1080;&#1081;_&#1084;&#1072;&#1103;&#1082;" TargetMode="Externa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2024-02-12T08:41:00Z</dcterms:created>
  <dc:creator>Юрий</dc:creator>
  <cp:lastModifiedBy>Пользователь</cp:lastModifiedBy>
  <cp:lastPrinted>2019-09-22T05:16:00Z</cp:lastPrinted>
  <dcterms:modified xsi:type="dcterms:W3CDTF">2024-02-12T08:41:00Z</dcterms:modified>
  <cp:revision>2</cp:revision>
</cp:coreProperties>
</file>